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5507DA" w:rsidRPr="00711E44" w:rsidTr="00F51D3F">
        <w:tc>
          <w:tcPr>
            <w:tcW w:w="3396" w:type="dxa"/>
          </w:tcPr>
          <w:p w:rsidR="00F51D3F" w:rsidRDefault="005507DA" w:rsidP="00711E44">
            <w:pPr>
              <w:rPr>
                <w:sz w:val="28"/>
                <w:szCs w:val="28"/>
              </w:rPr>
            </w:pPr>
            <w:proofErr w:type="spellStart"/>
            <w:r w:rsidRPr="005507DA">
              <w:rPr>
                <w:sz w:val="28"/>
                <w:szCs w:val="28"/>
              </w:rPr>
              <w:t>бұйрығына</w:t>
            </w:r>
            <w:proofErr w:type="spellEnd"/>
            <w:r w:rsidRPr="005507DA">
              <w:rPr>
                <w:sz w:val="28"/>
                <w:szCs w:val="28"/>
              </w:rPr>
              <w:t xml:space="preserve"> </w:t>
            </w:r>
            <w:r w:rsidR="00CC30FA">
              <w:rPr>
                <w:sz w:val="28"/>
                <w:szCs w:val="28"/>
                <w:lang w:val="kk-KZ"/>
              </w:rPr>
              <w:t>2-</w:t>
            </w:r>
            <w:r w:rsidRPr="005507DA">
              <w:rPr>
                <w:sz w:val="28"/>
                <w:szCs w:val="28"/>
              </w:rPr>
              <w:t>қ</w:t>
            </w:r>
            <w:r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 w:rsidR="00CC30FA">
              <w:rPr>
                <w:sz w:val="28"/>
                <w:szCs w:val="28"/>
              </w:rPr>
              <w:t>сымша</w:t>
            </w:r>
            <w:proofErr w:type="spellEnd"/>
          </w:p>
          <w:p w:rsidR="00CC30FA" w:rsidRDefault="00CC30FA" w:rsidP="00711E44">
            <w:pPr>
              <w:rPr>
                <w:sz w:val="28"/>
                <w:szCs w:val="28"/>
              </w:rPr>
            </w:pPr>
          </w:p>
          <w:p w:rsidR="00CC30FA" w:rsidRDefault="00CC30FA" w:rsidP="00711E44">
            <w:pPr>
              <w:rPr>
                <w:sz w:val="28"/>
                <w:szCs w:val="28"/>
              </w:rPr>
            </w:pPr>
          </w:p>
          <w:p w:rsidR="00CC30FA" w:rsidRDefault="00CC30FA" w:rsidP="00CC30FA">
            <w:pPr>
              <w:rPr>
                <w:sz w:val="28"/>
                <w:szCs w:val="28"/>
                <w:lang w:val="kk-KZ"/>
              </w:rPr>
            </w:pPr>
            <w:r w:rsidRPr="00F66829">
              <w:rPr>
                <w:sz w:val="28"/>
                <w:szCs w:val="28"/>
                <w:lang w:val="kk-KZ"/>
              </w:rPr>
              <w:t>Әкімшілік деректерді</w:t>
            </w:r>
          </w:p>
          <w:p w:rsidR="00CC30FA" w:rsidRDefault="00CC30FA" w:rsidP="00CC30FA">
            <w:pPr>
              <w:ind w:left="6611" w:hanging="661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</w:t>
            </w:r>
            <w:r w:rsidRPr="00F66829">
              <w:rPr>
                <w:sz w:val="28"/>
                <w:szCs w:val="28"/>
                <w:lang w:val="kk-KZ"/>
              </w:rPr>
              <w:t>жинауға арналған</w:t>
            </w:r>
          </w:p>
          <w:p w:rsidR="00F51D3F" w:rsidRPr="00CC30FA" w:rsidRDefault="00CC30FA" w:rsidP="00711E4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    </w:t>
            </w:r>
            <w:r w:rsidRPr="00F66829">
              <w:rPr>
                <w:sz w:val="28"/>
                <w:szCs w:val="28"/>
                <w:lang w:val="kk-KZ"/>
              </w:rPr>
              <w:t>нысан</w:t>
            </w:r>
          </w:p>
        </w:tc>
      </w:tr>
    </w:tbl>
    <w:p w:rsidR="00CC30FA" w:rsidRDefault="00CC30FA" w:rsidP="00CC30FA">
      <w:pPr>
        <w:jc w:val="both"/>
        <w:rPr>
          <w:i/>
          <w:sz w:val="28"/>
          <w:szCs w:val="28"/>
          <w:lang w:val="kk-KZ"/>
        </w:rPr>
      </w:pPr>
    </w:p>
    <w:p w:rsidR="00CC30FA" w:rsidRPr="00F66829" w:rsidRDefault="00CC30FA" w:rsidP="00CC30FA">
      <w:pPr>
        <w:jc w:val="both"/>
        <w:rPr>
          <w:color w:val="000000"/>
          <w:sz w:val="28"/>
          <w:szCs w:val="28"/>
          <w:lang w:val="kk-KZ"/>
        </w:rPr>
      </w:pPr>
    </w:p>
    <w:p w:rsidR="00CC30FA" w:rsidRPr="00F66829" w:rsidRDefault="00CC30FA" w:rsidP="00CC30F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К</w:t>
      </w:r>
      <w:r w:rsidRPr="00F66829">
        <w:rPr>
          <w:rFonts w:ascii="Times New Roman" w:hAnsi="Times New Roman" w:cs="Times New Roman"/>
          <w:b/>
          <w:bCs/>
          <w:sz w:val="28"/>
          <w:szCs w:val="28"/>
          <w:lang w:val="kk-KZ"/>
        </w:rPr>
        <w:t>раудфандингтік платформаларда жасалған шарттар, сондай-ақ резиденттер мен бейрезиденттерге төлен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ген сыйақылар туралы мәліметтер</w:t>
      </w:r>
    </w:p>
    <w:p w:rsidR="00CC30FA" w:rsidRDefault="00CC30FA" w:rsidP="00CC30FA">
      <w:pPr>
        <w:jc w:val="both"/>
        <w:rPr>
          <w:sz w:val="28"/>
          <w:szCs w:val="28"/>
          <w:lang w:val="kk-KZ"/>
        </w:rPr>
      </w:pPr>
    </w:p>
    <w:p w:rsidR="00CC30FA" w:rsidRPr="00986FBB" w:rsidRDefault="00CC30FA" w:rsidP="00CC30FA">
      <w:pPr>
        <w:jc w:val="both"/>
        <w:rPr>
          <w:sz w:val="28"/>
          <w:szCs w:val="28"/>
          <w:lang w:val="kk-KZ"/>
        </w:rPr>
      </w:pPr>
    </w:p>
    <w:p w:rsidR="00CC30FA" w:rsidRPr="00F66829" w:rsidRDefault="00CC30FA" w:rsidP="00CC30F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>Ұсынылады: Қазақстан Республикасы Қаржы министрлігінің Мемлекеттік кірістер комитеті</w:t>
      </w:r>
      <w:r>
        <w:rPr>
          <w:sz w:val="28"/>
          <w:szCs w:val="28"/>
          <w:lang w:val="kk-KZ"/>
        </w:rPr>
        <w:t>не</w:t>
      </w:r>
      <w:r w:rsidRPr="00F66829">
        <w:rPr>
          <w:sz w:val="28"/>
          <w:szCs w:val="28"/>
          <w:lang w:val="kk-KZ"/>
        </w:rPr>
        <w:t>.</w:t>
      </w:r>
    </w:p>
    <w:p w:rsidR="00CC30FA" w:rsidRPr="00F66829" w:rsidRDefault="00CC30FA" w:rsidP="00CC30F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>Әкімшілік деректерді өтеусіз негізде жинауға арналған нысан интернет – ресурста орналастырылған: https://www.gov.kz/memleket/entities/minfin.</w:t>
      </w:r>
    </w:p>
    <w:p w:rsidR="00CC30FA" w:rsidRDefault="00CC30FA" w:rsidP="00CC30F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>Әкімшілік нысанның атауы: Краудфандингтік платформаларда жасалған шарттар, сондай-ақ резиденттер мен бейрезиденттерге төленген сыйақылар туралы мәліметтері</w:t>
      </w:r>
    </w:p>
    <w:p w:rsidR="00CC30FA" w:rsidRPr="00F66829" w:rsidRDefault="00CC30FA" w:rsidP="00CC30F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>Әкімшілік деректерді өтеусіз негізде жинауға арналған нысанның индексі (нысан атауының қысқаша әріптік-цифрлық көрінісі): 1 – СЗДКП</w:t>
      </w:r>
    </w:p>
    <w:p w:rsidR="00CC30FA" w:rsidRPr="00F66829" w:rsidRDefault="00CC30FA" w:rsidP="00CC30F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>Кезеңділік: жыл сайын</w:t>
      </w:r>
    </w:p>
    <w:p w:rsidR="00CC30FA" w:rsidRPr="00F66829" w:rsidRDefault="00CC30FA" w:rsidP="00CC30F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>Есепті кезең: жыл</w:t>
      </w:r>
    </w:p>
    <w:p w:rsidR="00CC30FA" w:rsidRPr="00F66829" w:rsidRDefault="00CC30FA" w:rsidP="00CC30F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>Әкімшілік деректерді өтеусіз негізде жинауға арналған нысанды ұсынатын адамдар тобы: краудфандингтік платформаны басқару жөніндегі қызметті жүзеге асыруға лицензиясы бар «Астана» халықаралық қаржы орталығының қатысушысы</w:t>
      </w:r>
    </w:p>
    <w:p w:rsidR="00CC30FA" w:rsidRPr="00F66829" w:rsidRDefault="00CC30FA" w:rsidP="00CC30FA">
      <w:pPr>
        <w:ind w:firstLine="708"/>
        <w:jc w:val="both"/>
        <w:rPr>
          <w:sz w:val="28"/>
          <w:szCs w:val="28"/>
          <w:lang w:val="kk-KZ"/>
        </w:rPr>
      </w:pPr>
      <w:r w:rsidRPr="00F66829">
        <w:rPr>
          <w:sz w:val="28"/>
          <w:szCs w:val="28"/>
          <w:lang w:val="kk-KZ"/>
        </w:rPr>
        <w:t>Әкімшілік деректерді өтеусіз негізде жинауға арналған нысанды ұсыну мерзімі: есепті жылдан кейінгі жылдың екінші айының 25-күнінен кешіктірмей жыл сайын</w:t>
      </w:r>
    </w:p>
    <w:p w:rsidR="00CC30FA" w:rsidRPr="00F66829" w:rsidRDefault="00CC30FA" w:rsidP="00CC30FA">
      <w:pPr>
        <w:ind w:firstLine="708"/>
        <w:jc w:val="both"/>
        <w:rPr>
          <w:sz w:val="28"/>
          <w:szCs w:val="28"/>
          <w:lang w:val="kk-KZ"/>
        </w:rPr>
      </w:pPr>
    </w:p>
    <w:tbl>
      <w:tblPr>
        <w:tblStyle w:val="a3"/>
        <w:tblW w:w="0" w:type="auto"/>
        <w:tblInd w:w="551" w:type="dxa"/>
        <w:tblLook w:val="04A0" w:firstRow="1" w:lastRow="0" w:firstColumn="1" w:lastColumn="0" w:noHBand="0" w:noVBand="1"/>
      </w:tblPr>
      <w:tblGrid>
        <w:gridCol w:w="1614"/>
        <w:gridCol w:w="26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CC30FA" w:rsidRPr="00F66829" w:rsidTr="002B61BC">
        <w:trPr>
          <w:trHeight w:val="169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CC30FA" w:rsidRPr="00F66829" w:rsidRDefault="00CC30FA" w:rsidP="002B61BC">
            <w:pPr>
              <w:ind w:firstLine="36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F66829">
              <w:rPr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ЖС</w:t>
            </w:r>
            <w:r w:rsidRPr="00F66829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Н/Б</w:t>
            </w:r>
            <w:r w:rsidRPr="00F66829">
              <w:rPr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С</w:t>
            </w:r>
            <w:r w:rsidRPr="00F66829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Н:</w:t>
            </w:r>
          </w:p>
        </w:tc>
        <w:tc>
          <w:tcPr>
            <w:tcW w:w="262" w:type="dxa"/>
          </w:tcPr>
          <w:p w:rsidR="00CC30FA" w:rsidRPr="00F66829" w:rsidRDefault="00CC30FA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CC30FA" w:rsidRPr="00F66829" w:rsidRDefault="00CC30FA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CC30FA" w:rsidRPr="00F66829" w:rsidRDefault="00CC30FA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CC30FA" w:rsidRPr="00F66829" w:rsidRDefault="00CC30FA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CC30FA" w:rsidRPr="00F66829" w:rsidRDefault="00CC30FA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CC30FA" w:rsidRPr="00F66829" w:rsidRDefault="00CC30FA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CC30FA" w:rsidRPr="00F66829" w:rsidRDefault="00CC30FA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CC30FA" w:rsidRPr="00F66829" w:rsidRDefault="00CC30FA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CC30FA" w:rsidRPr="00F66829" w:rsidRDefault="00CC30FA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CC30FA" w:rsidRPr="00F66829" w:rsidRDefault="00CC30FA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CC30FA" w:rsidRPr="00F66829" w:rsidRDefault="00CC30FA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CC30FA" w:rsidRPr="00F66829" w:rsidRDefault="00CC30FA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CC30FA" w:rsidRPr="00F66829" w:rsidRDefault="00CC30FA" w:rsidP="00CC30FA">
      <w:pPr>
        <w:jc w:val="both"/>
        <w:rPr>
          <w:sz w:val="28"/>
          <w:szCs w:val="28"/>
        </w:rPr>
      </w:pPr>
    </w:p>
    <w:p w:rsidR="00CC30FA" w:rsidRPr="00F66829" w:rsidRDefault="00CC30FA" w:rsidP="00CC30FA">
      <w:pPr>
        <w:ind w:firstLine="708"/>
        <w:jc w:val="both"/>
        <w:rPr>
          <w:sz w:val="28"/>
          <w:szCs w:val="28"/>
        </w:rPr>
      </w:pPr>
      <w:r w:rsidRPr="00F66829">
        <w:rPr>
          <w:sz w:val="28"/>
          <w:szCs w:val="28"/>
          <w:lang w:val="kk-KZ"/>
        </w:rPr>
        <w:t>Ж</w:t>
      </w:r>
      <w:proofErr w:type="spellStart"/>
      <w:r w:rsidRPr="00F66829">
        <w:rPr>
          <w:sz w:val="28"/>
          <w:szCs w:val="28"/>
        </w:rPr>
        <w:t>инау</w:t>
      </w:r>
      <w:proofErr w:type="spellEnd"/>
      <w:r w:rsidRPr="00F66829">
        <w:rPr>
          <w:sz w:val="28"/>
          <w:szCs w:val="28"/>
        </w:rPr>
        <w:t xml:space="preserve"> </w:t>
      </w:r>
      <w:proofErr w:type="spellStart"/>
      <w:r w:rsidRPr="00F66829">
        <w:rPr>
          <w:sz w:val="28"/>
          <w:szCs w:val="28"/>
        </w:rPr>
        <w:t>әдісі</w:t>
      </w:r>
      <w:proofErr w:type="spellEnd"/>
      <w:r w:rsidRPr="00F66829">
        <w:rPr>
          <w:sz w:val="28"/>
          <w:szCs w:val="28"/>
        </w:rPr>
        <w:t xml:space="preserve"> – </w:t>
      </w:r>
      <w:proofErr w:type="spellStart"/>
      <w:r w:rsidRPr="00F66829">
        <w:rPr>
          <w:sz w:val="28"/>
          <w:szCs w:val="28"/>
        </w:rPr>
        <w:t>электронды</w:t>
      </w:r>
      <w:proofErr w:type="spellEnd"/>
      <w:r w:rsidRPr="00F66829">
        <w:rPr>
          <w:sz w:val="28"/>
          <w:szCs w:val="28"/>
        </w:rPr>
        <w:t xml:space="preserve"> </w:t>
      </w:r>
      <w:proofErr w:type="spellStart"/>
      <w:r w:rsidRPr="00F66829">
        <w:rPr>
          <w:sz w:val="28"/>
          <w:szCs w:val="28"/>
        </w:rPr>
        <w:t>түрде</w:t>
      </w:r>
      <w:proofErr w:type="spellEnd"/>
      <w:r w:rsidRPr="00F66829">
        <w:rPr>
          <w:sz w:val="28"/>
          <w:szCs w:val="28"/>
          <w:lang w:val="kk-KZ"/>
        </w:rPr>
        <w:t>.</w:t>
      </w:r>
      <w:r w:rsidRPr="00F66829">
        <w:rPr>
          <w:sz w:val="28"/>
          <w:szCs w:val="28"/>
        </w:rPr>
        <w:tab/>
      </w:r>
    </w:p>
    <w:p w:rsidR="00CC30FA" w:rsidRPr="00F66829" w:rsidRDefault="00CC30FA" w:rsidP="00CC30FA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66829">
        <w:rPr>
          <w:rFonts w:ascii="Times New Roman" w:hAnsi="Times New Roman" w:cs="Times New Roman"/>
          <w:sz w:val="28"/>
          <w:szCs w:val="28"/>
          <w:lang w:val="kk-KZ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"/>
        <w:gridCol w:w="880"/>
        <w:gridCol w:w="2490"/>
        <w:gridCol w:w="1286"/>
        <w:gridCol w:w="1681"/>
        <w:gridCol w:w="1226"/>
        <w:gridCol w:w="1303"/>
      </w:tblGrid>
      <w:tr w:rsidR="00CC30FA" w:rsidRPr="004C1654" w:rsidTr="002B61BC">
        <w:trPr>
          <w:trHeight w:val="30"/>
        </w:trPr>
        <w:tc>
          <w:tcPr>
            <w:tcW w:w="395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р/с</w:t>
            </w:r>
          </w:p>
        </w:tc>
        <w:tc>
          <w:tcPr>
            <w:tcW w:w="175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тұлғаның мәліметі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(резидент/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бейрезидент</w:t>
            </w:r>
            <w:proofErr w:type="spellEnd"/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78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Краудфандингтік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платформалардың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ақпараты</w:t>
            </w:r>
            <w:proofErr w:type="spellEnd"/>
          </w:p>
        </w:tc>
        <w:tc>
          <w:tcPr>
            <w:tcW w:w="67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F66829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Несие берілген күн</w:t>
            </w:r>
          </w:p>
        </w:tc>
      </w:tr>
      <w:tr w:rsidR="00CC30FA" w:rsidRPr="004C1654" w:rsidTr="002B61BC">
        <w:trPr>
          <w:trHeight w:val="30"/>
        </w:trPr>
        <w:tc>
          <w:tcPr>
            <w:tcW w:w="395" w:type="pct"/>
            <w:vMerge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ЖС</w:t>
            </w: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129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ТАӘ</w:t>
            </w: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spellStart"/>
            <w:r w:rsidRPr="00F668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егер</w:t>
            </w:r>
            <w:proofErr w:type="spellEnd"/>
            <w:r w:rsidRPr="00F668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68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</w:t>
            </w:r>
            <w:proofErr w:type="spellEnd"/>
            <w:r w:rsidRPr="00F668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68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жеке</w:t>
            </w:r>
            <w:proofErr w:type="spellEnd"/>
            <w:r w:rsidRPr="00F668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68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басын</w:t>
            </w:r>
            <w:proofErr w:type="spellEnd"/>
            <w:r w:rsidRPr="00F668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668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куә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ландыратын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құжатта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көрсетілсе</w:t>
            </w:r>
            <w:proofErr w:type="spellEnd"/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6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87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63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F66829" w:rsidRDefault="00CC30FA" w:rsidP="002B61B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Атауы</w:t>
            </w:r>
          </w:p>
        </w:tc>
        <w:tc>
          <w:tcPr>
            <w:tcW w:w="677" w:type="pct"/>
            <w:vMerge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0FA" w:rsidRPr="004C1654" w:rsidTr="002B61BC">
        <w:trPr>
          <w:trHeight w:val="30"/>
        </w:trPr>
        <w:tc>
          <w:tcPr>
            <w:tcW w:w="39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CC30FA" w:rsidRPr="004C1654" w:rsidRDefault="00CC30FA" w:rsidP="00CC30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C30FA" w:rsidRDefault="00CC30FA" w:rsidP="00CC30FA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кестенің жалғасы</w:t>
      </w:r>
    </w:p>
    <w:p w:rsidR="00CC30FA" w:rsidRPr="00F66829" w:rsidRDefault="00CC30FA" w:rsidP="00CC30FA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  <w:gridCol w:w="1406"/>
        <w:gridCol w:w="2049"/>
        <w:gridCol w:w="1970"/>
        <w:gridCol w:w="1856"/>
      </w:tblGrid>
      <w:tr w:rsidR="00CC30FA" w:rsidRPr="004C1654" w:rsidTr="002B61BC">
        <w:trPr>
          <w:trHeight w:val="30"/>
        </w:trPr>
        <w:tc>
          <w:tcPr>
            <w:tcW w:w="121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F66829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E1A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несие беру туралы шарттың нөмірі мен күні</w:t>
            </w:r>
          </w:p>
        </w:tc>
        <w:tc>
          <w:tcPr>
            <w:tcW w:w="7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валюта коды</w:t>
            </w:r>
          </w:p>
        </w:tc>
        <w:tc>
          <w:tcPr>
            <w:tcW w:w="10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Берілген несиенің сомасы </w:t>
            </w:r>
          </w:p>
        </w:tc>
        <w:tc>
          <w:tcPr>
            <w:tcW w:w="10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02A9">
              <w:rPr>
                <w:rFonts w:ascii="Times New Roman" w:hAnsi="Times New Roman" w:cs="Times New Roman"/>
                <w:sz w:val="28"/>
                <w:szCs w:val="28"/>
              </w:rPr>
              <w:t>төленген</w:t>
            </w:r>
            <w:proofErr w:type="spellEnd"/>
            <w:r w:rsidRPr="00360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02A9">
              <w:rPr>
                <w:rFonts w:ascii="Times New Roman" w:hAnsi="Times New Roman" w:cs="Times New Roman"/>
                <w:sz w:val="28"/>
                <w:szCs w:val="28"/>
              </w:rPr>
              <w:t>негізгі</w:t>
            </w:r>
            <w:proofErr w:type="spellEnd"/>
            <w:r w:rsidRPr="00360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02A9">
              <w:rPr>
                <w:rFonts w:ascii="Times New Roman" w:hAnsi="Times New Roman" w:cs="Times New Roman"/>
                <w:sz w:val="28"/>
                <w:szCs w:val="28"/>
              </w:rPr>
              <w:t>борыштың</w:t>
            </w:r>
            <w:proofErr w:type="spellEnd"/>
            <w:r w:rsidRPr="00360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02A9">
              <w:rPr>
                <w:rFonts w:ascii="Times New Roman" w:hAnsi="Times New Roman" w:cs="Times New Roman"/>
                <w:sz w:val="28"/>
                <w:szCs w:val="28"/>
              </w:rPr>
              <w:t>сомасы</w:t>
            </w:r>
            <w:proofErr w:type="spellEnd"/>
          </w:p>
        </w:tc>
        <w:tc>
          <w:tcPr>
            <w:tcW w:w="9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Сыйақы бойынша төленген сомасы</w:t>
            </w:r>
          </w:p>
        </w:tc>
      </w:tr>
      <w:tr w:rsidR="00CC30FA" w:rsidRPr="004C1654" w:rsidTr="002B61BC">
        <w:trPr>
          <w:trHeight w:val="30"/>
        </w:trPr>
        <w:tc>
          <w:tcPr>
            <w:tcW w:w="121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2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CC30FA" w:rsidRPr="004C1654" w:rsidRDefault="00CC30FA" w:rsidP="00CC30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C30FA" w:rsidRDefault="00CC30FA" w:rsidP="00CC30FA">
      <w:pPr>
        <w:pStyle w:val="a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кестенің жалғасы</w:t>
      </w:r>
    </w:p>
    <w:p w:rsidR="00CC30FA" w:rsidRPr="004C1654" w:rsidRDefault="00CC30FA" w:rsidP="00CC30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3096"/>
        <w:gridCol w:w="1904"/>
        <w:gridCol w:w="2235"/>
      </w:tblGrid>
      <w:tr w:rsidR="00CC30FA" w:rsidRPr="004C1654" w:rsidTr="002B61BC">
        <w:trPr>
          <w:trHeight w:val="30"/>
        </w:trPr>
        <w:tc>
          <w:tcPr>
            <w:tcW w:w="383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несиенің қалған сомасы </w:t>
            </w:r>
          </w:p>
        </w:tc>
        <w:tc>
          <w:tcPr>
            <w:tcW w:w="1161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3602A9" w:rsidRDefault="00CC30FA" w:rsidP="002B61B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түрі</w:t>
            </w:r>
          </w:p>
        </w:tc>
      </w:tr>
      <w:tr w:rsidR="00CC30FA" w:rsidRPr="004C1654" w:rsidTr="002B61BC">
        <w:trPr>
          <w:trHeight w:val="30"/>
        </w:trPr>
        <w:tc>
          <w:tcPr>
            <w:tcW w:w="124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F66829" w:rsidRDefault="00CC30FA" w:rsidP="002B61B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қарыз</w:t>
            </w:r>
          </w:p>
        </w:tc>
        <w:tc>
          <w:tcPr>
            <w:tcW w:w="160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сыйақы</w:t>
            </w:r>
            <w:proofErr w:type="spellEnd"/>
          </w:p>
        </w:tc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3602A9" w:rsidRDefault="00CC30FA" w:rsidP="002B61B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Өсімпұл</w:t>
            </w:r>
          </w:p>
        </w:tc>
        <w:tc>
          <w:tcPr>
            <w:tcW w:w="1161" w:type="pct"/>
            <w:vMerge/>
          </w:tcPr>
          <w:p w:rsidR="00CC30FA" w:rsidRPr="004C1654" w:rsidRDefault="00CC30FA" w:rsidP="002B61B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0FA" w:rsidRPr="004C1654" w:rsidTr="002B61BC">
        <w:trPr>
          <w:trHeight w:val="30"/>
        </w:trPr>
        <w:tc>
          <w:tcPr>
            <w:tcW w:w="124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0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8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6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30FA" w:rsidRPr="004C1654" w:rsidRDefault="00CC30FA" w:rsidP="002B61B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65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CC30FA" w:rsidRPr="004C1654" w:rsidRDefault="00CC30FA" w:rsidP="00CC30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C30FA" w:rsidRPr="004C1654" w:rsidRDefault="00CC30FA" w:rsidP="00CC30F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165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______________________________________________/____________________</w:t>
      </w:r>
    </w:p>
    <w:p w:rsidR="00CC30FA" w:rsidRDefault="00CC30FA" w:rsidP="00CC30FA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66829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нысанды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жасауға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жауапты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тұлғаның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тегі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аты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әкесінің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аты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егер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ол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жеке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басын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куә</w:t>
      </w:r>
      <w:r>
        <w:rPr>
          <w:rFonts w:ascii="Times New Roman" w:hAnsi="Times New Roman" w:cs="Times New Roman"/>
          <w:color w:val="000000"/>
          <w:sz w:val="28"/>
          <w:szCs w:val="28"/>
        </w:rPr>
        <w:t>ландыратын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құжатта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көрсетілсе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қолы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CC30FA" w:rsidRPr="00F66829" w:rsidRDefault="00CC30FA" w:rsidP="00CC30FA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165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______________________________________________/____________________</w:t>
      </w:r>
      <w:r w:rsidRPr="004C1654">
        <w:rPr>
          <w:rFonts w:ascii="Times New Roman" w:hAnsi="Times New Roman" w:cs="Times New Roman"/>
          <w:sz w:val="28"/>
          <w:szCs w:val="28"/>
        </w:rPr>
        <w:br/>
      </w:r>
      <w:r w:rsidRPr="00F66829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басшының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тегі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аты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әкесінің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аты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егер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ол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жеке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басын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куәландыратын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құжатта</w:t>
      </w:r>
      <w:proofErr w:type="spellEnd"/>
    </w:p>
    <w:p w:rsidR="00CC30FA" w:rsidRPr="004C1654" w:rsidRDefault="00CC30FA" w:rsidP="00CC30FA">
      <w:pPr>
        <w:pStyle w:val="a4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көрсетілсе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F66829">
        <w:rPr>
          <w:rFonts w:ascii="Times New Roman" w:hAnsi="Times New Roman" w:cs="Times New Roman"/>
          <w:color w:val="000000"/>
          <w:sz w:val="28"/>
          <w:szCs w:val="28"/>
        </w:rPr>
        <w:t>қолы</w:t>
      </w:r>
      <w:proofErr w:type="spellEnd"/>
      <w:r w:rsidRPr="00F6682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CC30FA" w:rsidRPr="004C1654" w:rsidRDefault="00CC30FA" w:rsidP="00CC30FA">
      <w:pPr>
        <w:pStyle w:val="a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C30FA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Ескертпе:</w:t>
      </w:r>
    </w:p>
    <w:p w:rsidR="00CC30FA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р/с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реттік саны;</w:t>
      </w:r>
    </w:p>
    <w:p w:rsidR="00CC30FA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ЖС</w:t>
      </w:r>
      <w:r w:rsidRPr="00454E78">
        <w:rPr>
          <w:rFonts w:ascii="Times New Roman" w:hAnsi="Times New Roman" w:cs="Times New Roman"/>
          <w:sz w:val="28"/>
          <w:szCs w:val="28"/>
          <w:lang w:val="kk-KZ"/>
        </w:rPr>
        <w:t>Н – жеке сәйкестендіру нөмірі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C30FA" w:rsidRPr="00CC30FA" w:rsidRDefault="00CC30FA" w:rsidP="00CC30FA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ТАӘ</w:t>
      </w:r>
      <w:r w:rsidRPr="00CC30FA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CC30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тұлғаның тегі, аты, әкесінің аты (егер ол жеке басын куәландыратын құжатта көрсетілсе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CC30FA" w:rsidRPr="00CC30FA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0FA">
        <w:rPr>
          <w:rFonts w:ascii="Times New Roman" w:hAnsi="Times New Roman" w:cs="Times New Roman"/>
          <w:sz w:val="28"/>
          <w:szCs w:val="28"/>
          <w:lang w:val="kk-KZ"/>
        </w:rPr>
        <w:t>Б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CC30FA">
        <w:rPr>
          <w:rFonts w:ascii="Times New Roman" w:hAnsi="Times New Roman" w:cs="Times New Roman"/>
          <w:sz w:val="28"/>
          <w:szCs w:val="28"/>
          <w:lang w:val="kk-KZ"/>
        </w:rPr>
        <w:t>Н – бизнес сәйкестендіру нөмірі;</w:t>
      </w:r>
    </w:p>
    <w:p w:rsidR="00CC30FA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0FA">
        <w:rPr>
          <w:rFonts w:ascii="Times New Roman" w:hAnsi="Times New Roman" w:cs="Times New Roman"/>
          <w:sz w:val="28"/>
          <w:szCs w:val="28"/>
          <w:lang w:val="kk-KZ"/>
        </w:rPr>
        <w:t>Б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CC30FA">
        <w:rPr>
          <w:rFonts w:ascii="Times New Roman" w:hAnsi="Times New Roman" w:cs="Times New Roman"/>
          <w:sz w:val="28"/>
          <w:szCs w:val="28"/>
          <w:lang w:val="kk-KZ"/>
        </w:rPr>
        <w:t>К – банктік сәйкестендіру коды.</w:t>
      </w:r>
    </w:p>
    <w:p w:rsidR="00CC30FA" w:rsidRPr="00CC30FA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CC30FA">
        <w:rPr>
          <w:rFonts w:ascii="Times New Roman" w:hAnsi="Times New Roman" w:cs="Times New Roman"/>
          <w:sz w:val="28"/>
          <w:szCs w:val="28"/>
          <w:lang w:val="kk-KZ"/>
        </w:rPr>
        <w:t>Краудфандингтік платформаларда жасалған шарттар, сондай-ақ резиденттер мен бейрезиденттерге төленген сыйақылар туралы мәліметтер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CC30FA">
        <w:rPr>
          <w:rFonts w:ascii="Times New Roman" w:hAnsi="Times New Roman" w:cs="Times New Roman"/>
          <w:sz w:val="28"/>
          <w:szCs w:val="28"/>
          <w:lang w:val="kk-KZ"/>
        </w:rPr>
        <w:t xml:space="preserve"> деген нысанын толтыру бойынша түсіндірме осы нысанға қосымшаға сәйкес келтірілген.</w:t>
      </w:r>
    </w:p>
    <w:p w:rsidR="00CC30FA" w:rsidRDefault="00CC30FA" w:rsidP="00CC30FA">
      <w:pPr>
        <w:pStyle w:val="a4"/>
        <w:ind w:left="4678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C30FA" w:rsidRDefault="00CC30FA" w:rsidP="00CC30FA">
      <w:pPr>
        <w:pStyle w:val="a4"/>
        <w:ind w:left="4678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C30FA" w:rsidRDefault="00CC30FA" w:rsidP="00CC30FA">
      <w:pPr>
        <w:pStyle w:val="a4"/>
        <w:ind w:left="4678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C30FA" w:rsidRDefault="00CC30FA" w:rsidP="00CC30FA">
      <w:pPr>
        <w:pStyle w:val="a4"/>
        <w:ind w:left="4678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C30FA" w:rsidRDefault="00CC30FA" w:rsidP="00CC30FA">
      <w:pPr>
        <w:pStyle w:val="a4"/>
        <w:ind w:left="4678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C30FA" w:rsidRDefault="00CC30FA" w:rsidP="00CC30FA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:rsidR="00454E78" w:rsidRDefault="00454E78" w:rsidP="00CC30FA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CC30FA" w:rsidRPr="00CC30FA" w:rsidRDefault="00CC30FA" w:rsidP="00CC30FA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6"/>
      </w:tblGrid>
      <w:tr w:rsidR="00CC30FA" w:rsidRPr="00454E78" w:rsidTr="002B61BC">
        <w:tc>
          <w:tcPr>
            <w:tcW w:w="5096" w:type="dxa"/>
          </w:tcPr>
          <w:p w:rsidR="00CC30FA" w:rsidRPr="00CC30FA" w:rsidRDefault="00CC30FA" w:rsidP="002B61BC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CC30FA">
              <w:rPr>
                <w:color w:val="000000"/>
                <w:sz w:val="28"/>
                <w:szCs w:val="28"/>
                <w:lang w:val="kk-KZ"/>
              </w:rPr>
              <w:lastRenderedPageBreak/>
              <w:t>«Краудфандингтік платформаларда жасалған шарттар, сондай-ақ резиденттер мен бейрезиденттерге төленген сыйақылар туралы мәліметтер»</w:t>
            </w:r>
          </w:p>
          <w:p w:rsidR="00CC30FA" w:rsidRPr="00454E78" w:rsidRDefault="00CC30FA" w:rsidP="002B61BC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454E78">
              <w:rPr>
                <w:color w:val="000000"/>
                <w:sz w:val="28"/>
                <w:szCs w:val="28"/>
                <w:lang w:val="kk-KZ"/>
              </w:rPr>
              <w:t>Әкімшілік деректерді жинауға</w:t>
            </w:r>
          </w:p>
          <w:p w:rsidR="00CC30FA" w:rsidRPr="003602A9" w:rsidRDefault="00CC30FA" w:rsidP="002B61BC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454E78">
              <w:rPr>
                <w:color w:val="000000"/>
                <w:sz w:val="28"/>
                <w:szCs w:val="28"/>
                <w:lang w:val="kk-KZ"/>
              </w:rPr>
              <w:t xml:space="preserve"> арналған</w:t>
            </w:r>
            <w:r w:rsidRPr="003602A9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454E78">
              <w:rPr>
                <w:color w:val="000000"/>
                <w:sz w:val="28"/>
                <w:szCs w:val="28"/>
                <w:lang w:val="kk-KZ"/>
              </w:rPr>
              <w:t>нысан</w:t>
            </w:r>
            <w:r w:rsidRPr="003602A9">
              <w:rPr>
                <w:color w:val="000000"/>
                <w:sz w:val="28"/>
                <w:szCs w:val="28"/>
                <w:lang w:val="kk-KZ"/>
              </w:rPr>
              <w:t xml:space="preserve">ына </w:t>
            </w:r>
          </w:p>
          <w:p w:rsidR="00CC30FA" w:rsidRPr="003602A9" w:rsidRDefault="00CC30FA" w:rsidP="002B61BC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3602A9">
              <w:rPr>
                <w:color w:val="000000"/>
                <w:sz w:val="28"/>
                <w:szCs w:val="28"/>
                <w:lang w:val="kk-KZ"/>
              </w:rPr>
              <w:t>қосымша</w:t>
            </w:r>
          </w:p>
        </w:tc>
      </w:tr>
    </w:tbl>
    <w:p w:rsidR="00CC30FA" w:rsidRPr="00454E78" w:rsidRDefault="00CC30FA" w:rsidP="00CC30FA">
      <w:pPr>
        <w:pStyle w:val="a4"/>
        <w:ind w:left="4678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C30FA" w:rsidRPr="00454E78" w:rsidRDefault="00CC30FA" w:rsidP="00CC30FA">
      <w:pPr>
        <w:pStyle w:val="a4"/>
        <w:ind w:left="4678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C30FA" w:rsidRPr="00454E78" w:rsidRDefault="00CC30FA" w:rsidP="00CC30FA">
      <w:pPr>
        <w:pStyle w:val="a4"/>
        <w:ind w:left="78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54E78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«Краудфандингтік платформаларда жасалған шарттар, сондай-ақ резиденттер мен бейрезиденттерге төленген сыйақылар туралы мәліметтер» нысанын толтыру бойынша түсіндірме</w:t>
      </w:r>
    </w:p>
    <w:p w:rsidR="00CC30FA" w:rsidRPr="00454E78" w:rsidRDefault="00CC30FA" w:rsidP="00CC30FA">
      <w:pPr>
        <w:jc w:val="both"/>
        <w:rPr>
          <w:color w:val="FF0000"/>
          <w:sz w:val="28"/>
          <w:szCs w:val="28"/>
          <w:lang w:val="kk-KZ"/>
        </w:rPr>
      </w:pPr>
      <w:r w:rsidRPr="00454E78">
        <w:rPr>
          <w:color w:val="FF0000"/>
          <w:sz w:val="28"/>
          <w:szCs w:val="28"/>
          <w:lang w:val="kk-KZ"/>
        </w:rPr>
        <w:t xml:space="preserve">       </w:t>
      </w:r>
    </w:p>
    <w:p w:rsidR="00CC30FA" w:rsidRPr="00454E78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z190"/>
    </w:p>
    <w:p w:rsidR="00CC30FA" w:rsidRPr="002E1A45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4E78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454E78">
        <w:rPr>
          <w:rFonts w:ascii="Times New Roman" w:hAnsi="Times New Roman" w:cs="Times New Roman"/>
          <w:sz w:val="28"/>
          <w:szCs w:val="28"/>
          <w:lang w:val="kk-KZ"/>
        </w:rPr>
        <w:t>раудфандингтік платформаларда жасалған шарттар, сондай-ақ резиденттер мен бейрезиденттерге төленген сыйақылар туралы мәліметт</w:t>
      </w:r>
      <w:r>
        <w:rPr>
          <w:rFonts w:ascii="Times New Roman" w:hAnsi="Times New Roman" w:cs="Times New Roman"/>
          <w:sz w:val="28"/>
          <w:szCs w:val="28"/>
          <w:lang w:val="kk-KZ"/>
        </w:rPr>
        <w:t>ерді</w:t>
      </w:r>
      <w:r w:rsidRPr="00454E7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жинауға арналған нысан </w:t>
      </w:r>
      <w:r w:rsidRPr="00454E78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(бұдан әрі – </w:t>
      </w:r>
      <w:r>
        <w:rPr>
          <w:rFonts w:ascii="Times New Roman" w:hAnsi="Times New Roman" w:cs="Times New Roman"/>
          <w:iCs/>
          <w:sz w:val="28"/>
          <w:szCs w:val="28"/>
          <w:lang w:val="kk-KZ"/>
        </w:rPr>
        <w:t>Нысан</w:t>
      </w:r>
      <w:r w:rsidRPr="00454E78">
        <w:rPr>
          <w:rFonts w:ascii="Times New Roman" w:hAnsi="Times New Roman" w:cs="Times New Roman"/>
          <w:iCs/>
          <w:sz w:val="28"/>
          <w:szCs w:val="28"/>
          <w:lang w:val="kk-KZ"/>
        </w:rPr>
        <w:t>)</w:t>
      </w:r>
      <w:r w:rsidRPr="00454E7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2" w:name="z191"/>
      <w:bookmarkEnd w:id="1"/>
      <w:r w:rsidRPr="00454E78">
        <w:rPr>
          <w:rFonts w:ascii="Times New Roman" w:hAnsi="Times New Roman" w:cs="Times New Roman"/>
          <w:sz w:val="28"/>
          <w:szCs w:val="28"/>
          <w:lang w:val="kk-KZ"/>
        </w:rPr>
        <w:t>«Салық және бюджетке төленетін басқа да міндетті төлемдер туралы» Қазақстан Республикасы Кодексінің (Салық кодексі) 26-бабының 29 тармағына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сәйкес әзірленген.</w:t>
      </w:r>
    </w:p>
    <w:bookmarkEnd w:id="2"/>
    <w:p w:rsidR="00CC30FA" w:rsidRPr="002E1A45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E1A45">
        <w:rPr>
          <w:rFonts w:ascii="Times New Roman" w:hAnsi="Times New Roman" w:cs="Times New Roman"/>
          <w:sz w:val="28"/>
          <w:szCs w:val="28"/>
          <w:lang w:val="kk-KZ"/>
        </w:rPr>
        <w:t>2. Нысанның 1-бағанында реттік нөмірі көрсетіледі.</w:t>
      </w:r>
    </w:p>
    <w:p w:rsidR="00CC30FA" w:rsidRPr="003A3B29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3B29">
        <w:rPr>
          <w:rFonts w:ascii="Times New Roman" w:hAnsi="Times New Roman" w:cs="Times New Roman"/>
          <w:sz w:val="28"/>
          <w:szCs w:val="28"/>
          <w:lang w:val="kk-KZ"/>
        </w:rPr>
        <w:t>3. Нысанның 2-бағанында салық төлеушінің жеке сәйкестендіру нөмірі (бұдан әрі – ЖСН) көрсетіледі.</w:t>
      </w:r>
    </w:p>
    <w:p w:rsidR="00CC30FA" w:rsidRPr="003A3B29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3B29">
        <w:rPr>
          <w:rFonts w:ascii="Times New Roman" w:hAnsi="Times New Roman" w:cs="Times New Roman"/>
          <w:sz w:val="28"/>
          <w:szCs w:val="28"/>
          <w:lang w:val="kk-KZ"/>
        </w:rPr>
        <w:t>4. Нысанның 3-бағанында салық төлеушінің тегі, аты және әкесінің аты (</w:t>
      </w:r>
      <w:r w:rsidRPr="003A3B29">
        <w:rPr>
          <w:rFonts w:ascii="Times New Roman" w:hAnsi="Times New Roman" w:cs="Times New Roman"/>
          <w:color w:val="000000"/>
          <w:sz w:val="28"/>
          <w:szCs w:val="28"/>
          <w:lang w:val="kk-KZ"/>
        </w:rPr>
        <w:t>егер ол жеке басын куәландыратын құжатта көрсетілсе</w:t>
      </w:r>
      <w:r w:rsidRPr="003A3B29">
        <w:rPr>
          <w:rFonts w:ascii="Times New Roman" w:hAnsi="Times New Roman" w:cs="Times New Roman"/>
          <w:sz w:val="28"/>
          <w:szCs w:val="28"/>
          <w:lang w:val="kk-KZ"/>
        </w:rPr>
        <w:t>) көрсетіледі.</w:t>
      </w:r>
    </w:p>
    <w:p w:rsidR="00CC30FA" w:rsidRPr="003A3B29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3B29">
        <w:rPr>
          <w:rFonts w:ascii="Times New Roman" w:hAnsi="Times New Roman" w:cs="Times New Roman"/>
          <w:sz w:val="28"/>
          <w:szCs w:val="28"/>
          <w:lang w:val="kk-KZ"/>
        </w:rPr>
        <w:t>5. Нысанның 4-бағанында краудфандинг платформасының бизнес-сәйкестендіру нөмірі көрсетіледі.</w:t>
      </w:r>
    </w:p>
    <w:p w:rsidR="00CC30FA" w:rsidRPr="003A3B29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3B29">
        <w:rPr>
          <w:rFonts w:ascii="Times New Roman" w:hAnsi="Times New Roman" w:cs="Times New Roman"/>
          <w:sz w:val="28"/>
          <w:szCs w:val="28"/>
          <w:lang w:val="kk-KZ"/>
        </w:rPr>
        <w:t>6. Нысанның 5-бағанында краудфандинг платформасының банктік сәйкестендіру коды (бұдан әрі – БСК) көрсетіледі.</w:t>
      </w:r>
    </w:p>
    <w:p w:rsidR="00CC30FA" w:rsidRPr="003A3B29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3B29">
        <w:rPr>
          <w:rFonts w:ascii="Times New Roman" w:hAnsi="Times New Roman" w:cs="Times New Roman"/>
          <w:sz w:val="28"/>
          <w:szCs w:val="28"/>
          <w:lang w:val="kk-KZ"/>
        </w:rPr>
        <w:t>7. Нысанның 6-бағанында краудфандингтік платформаның атауы көрсетіледі.</w:t>
      </w:r>
    </w:p>
    <w:p w:rsidR="00CC30FA" w:rsidRPr="003A3B29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3B29">
        <w:rPr>
          <w:rFonts w:ascii="Times New Roman" w:hAnsi="Times New Roman" w:cs="Times New Roman"/>
          <w:sz w:val="28"/>
          <w:szCs w:val="28"/>
          <w:lang w:val="kk-KZ"/>
        </w:rPr>
        <w:t>8. Нысанның 7-бағанында несие берілген күн көрсетіледі.</w:t>
      </w:r>
    </w:p>
    <w:p w:rsidR="00CC30FA" w:rsidRPr="003A3B29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3B29">
        <w:rPr>
          <w:rFonts w:ascii="Times New Roman" w:hAnsi="Times New Roman" w:cs="Times New Roman"/>
          <w:sz w:val="28"/>
          <w:szCs w:val="28"/>
          <w:lang w:val="kk-KZ"/>
        </w:rPr>
        <w:t>9. Нысанның 8-бағанында несие беру туралы шарттың нөмірі мен күні көрсетіледі.</w:t>
      </w:r>
    </w:p>
    <w:p w:rsidR="00CC30FA" w:rsidRPr="003A3B29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3B29">
        <w:rPr>
          <w:rFonts w:ascii="Times New Roman" w:hAnsi="Times New Roman" w:cs="Times New Roman"/>
          <w:sz w:val="28"/>
          <w:szCs w:val="28"/>
          <w:lang w:val="kk-KZ"/>
        </w:rPr>
        <w:t>10. Нысанның 9-бағанында ұсынылған несие валютасының коды көрсетіледі.</w:t>
      </w:r>
    </w:p>
    <w:p w:rsidR="00CC30FA" w:rsidRPr="00CC30FA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0FA">
        <w:rPr>
          <w:rFonts w:ascii="Times New Roman" w:hAnsi="Times New Roman" w:cs="Times New Roman"/>
          <w:sz w:val="28"/>
          <w:szCs w:val="28"/>
          <w:lang w:val="kk-KZ"/>
        </w:rPr>
        <w:t>11. Нысанның 10-бағанында берілген несие  сомасы көрсетіледі.</w:t>
      </w:r>
    </w:p>
    <w:p w:rsidR="00CC30FA" w:rsidRPr="00CC30FA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0FA">
        <w:rPr>
          <w:rFonts w:ascii="Times New Roman" w:hAnsi="Times New Roman" w:cs="Times New Roman"/>
          <w:sz w:val="28"/>
          <w:szCs w:val="28"/>
          <w:lang w:val="kk-KZ"/>
        </w:rPr>
        <w:t>12. Нысанның 11-бағанында төленген негізгі борыштың сомасы көрсетіледі.</w:t>
      </w:r>
    </w:p>
    <w:p w:rsidR="00CC30FA" w:rsidRPr="00CC30FA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0FA">
        <w:rPr>
          <w:rFonts w:ascii="Times New Roman" w:hAnsi="Times New Roman" w:cs="Times New Roman"/>
          <w:sz w:val="28"/>
          <w:szCs w:val="28"/>
          <w:lang w:val="kk-KZ"/>
        </w:rPr>
        <w:t>13. Нысанның 12-бағанында төленген сыйақы сомасы көрсетіледі.</w:t>
      </w:r>
    </w:p>
    <w:p w:rsidR="00CC30FA" w:rsidRPr="00CC30FA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0FA">
        <w:rPr>
          <w:rFonts w:ascii="Times New Roman" w:hAnsi="Times New Roman" w:cs="Times New Roman"/>
          <w:sz w:val="28"/>
          <w:szCs w:val="28"/>
          <w:lang w:val="kk-KZ"/>
        </w:rPr>
        <w:t>14. Нысанның 13-бағанында негізгі борыш сомасының қалдығы көрсетіледі.</w:t>
      </w:r>
    </w:p>
    <w:p w:rsidR="00CC30FA" w:rsidRPr="00CC30FA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0FA">
        <w:rPr>
          <w:rFonts w:ascii="Times New Roman" w:hAnsi="Times New Roman" w:cs="Times New Roman"/>
          <w:sz w:val="28"/>
          <w:szCs w:val="28"/>
          <w:lang w:val="kk-KZ"/>
        </w:rPr>
        <w:lastRenderedPageBreak/>
        <w:t>15. Нысанның 14-бағанында сыйақы бойынша соманың қалдығы көрсетіледі.</w:t>
      </w:r>
    </w:p>
    <w:p w:rsidR="00CC30FA" w:rsidRPr="00CC30FA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0FA">
        <w:rPr>
          <w:rFonts w:ascii="Times New Roman" w:hAnsi="Times New Roman" w:cs="Times New Roman"/>
          <w:sz w:val="28"/>
          <w:szCs w:val="28"/>
          <w:lang w:val="kk-KZ"/>
        </w:rPr>
        <w:t>16. Нысанның 15-бағанында өсімпұл сомасы көрсетіледі.</w:t>
      </w:r>
    </w:p>
    <w:p w:rsidR="005507DA" w:rsidRPr="00CC30FA" w:rsidRDefault="00CC30FA" w:rsidP="00CC30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0FA">
        <w:rPr>
          <w:rFonts w:ascii="Times New Roman" w:hAnsi="Times New Roman" w:cs="Times New Roman"/>
          <w:sz w:val="28"/>
          <w:szCs w:val="28"/>
          <w:lang w:val="kk-KZ"/>
        </w:rPr>
        <w:t>17. Нысанның 16-бағанында несие түрі көрсетіледі.</w:t>
      </w:r>
    </w:p>
    <w:sectPr w:rsidR="005507DA" w:rsidRPr="00CC30FA" w:rsidSect="00454E78">
      <w:headerReference w:type="default" r:id="rId6"/>
      <w:pgSz w:w="11906" w:h="16838"/>
      <w:pgMar w:top="1418" w:right="851" w:bottom="1418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43E" w:rsidRDefault="00A4743E" w:rsidP="00CC30FA">
      <w:r>
        <w:separator/>
      </w:r>
    </w:p>
  </w:endnote>
  <w:endnote w:type="continuationSeparator" w:id="0">
    <w:p w:rsidR="00A4743E" w:rsidRDefault="00A4743E" w:rsidP="00CC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43E" w:rsidRDefault="00A4743E" w:rsidP="00CC30FA">
      <w:r>
        <w:separator/>
      </w:r>
    </w:p>
  </w:footnote>
  <w:footnote w:type="continuationSeparator" w:id="0">
    <w:p w:rsidR="00A4743E" w:rsidRDefault="00A4743E" w:rsidP="00CC3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009426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C30FA" w:rsidRPr="00CC30FA" w:rsidRDefault="00CC30FA">
        <w:pPr>
          <w:pStyle w:val="a5"/>
          <w:jc w:val="center"/>
          <w:rPr>
            <w:sz w:val="28"/>
            <w:szCs w:val="28"/>
          </w:rPr>
        </w:pPr>
        <w:r w:rsidRPr="00CC30FA">
          <w:rPr>
            <w:sz w:val="28"/>
            <w:szCs w:val="28"/>
          </w:rPr>
          <w:fldChar w:fldCharType="begin"/>
        </w:r>
        <w:r w:rsidRPr="00CC30FA">
          <w:rPr>
            <w:sz w:val="28"/>
            <w:szCs w:val="28"/>
          </w:rPr>
          <w:instrText>PAGE   \* MERGEFORMAT</w:instrText>
        </w:r>
        <w:r w:rsidRPr="00CC30FA">
          <w:rPr>
            <w:sz w:val="28"/>
            <w:szCs w:val="28"/>
          </w:rPr>
          <w:fldChar w:fldCharType="separate"/>
        </w:r>
        <w:r w:rsidR="00454E78">
          <w:rPr>
            <w:noProof/>
            <w:sz w:val="28"/>
            <w:szCs w:val="28"/>
          </w:rPr>
          <w:t>8</w:t>
        </w:r>
        <w:r w:rsidRPr="00CC30FA">
          <w:rPr>
            <w:sz w:val="28"/>
            <w:szCs w:val="28"/>
          </w:rPr>
          <w:fldChar w:fldCharType="end"/>
        </w:r>
      </w:p>
    </w:sdtContent>
  </w:sdt>
  <w:p w:rsidR="00CC30FA" w:rsidRDefault="00CC30F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D68F9"/>
    <w:rsid w:val="002E524A"/>
    <w:rsid w:val="00310B46"/>
    <w:rsid w:val="004457BC"/>
    <w:rsid w:val="00454E78"/>
    <w:rsid w:val="005507DA"/>
    <w:rsid w:val="006650C4"/>
    <w:rsid w:val="00711E44"/>
    <w:rsid w:val="00A4743E"/>
    <w:rsid w:val="00CC30FA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6ADC5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C30FA"/>
    <w:pPr>
      <w:spacing w:after="0" w:line="240" w:lineRule="auto"/>
    </w:pPr>
    <w:rPr>
      <w:kern w:val="2"/>
      <w14:ligatures w14:val="standardContextual"/>
    </w:rPr>
  </w:style>
  <w:style w:type="paragraph" w:styleId="a5">
    <w:name w:val="header"/>
    <w:basedOn w:val="a"/>
    <w:link w:val="a6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5</cp:revision>
  <dcterms:created xsi:type="dcterms:W3CDTF">2019-11-25T11:44:00Z</dcterms:created>
  <dcterms:modified xsi:type="dcterms:W3CDTF">2025-08-28T06:21:00Z</dcterms:modified>
</cp:coreProperties>
</file>